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A5" w:rsidRPr="00011B68" w:rsidRDefault="002D3FA5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</w:rPr>
      </w:pPr>
      <w:bookmarkStart w:id="0" w:name="_GoBack"/>
      <w:bookmarkEnd w:id="0"/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第</w:t>
      </w:r>
      <w:r w:rsidRPr="00011B68">
        <w:rPr>
          <w:rFonts w:ascii="ＭＳ 明朝" w:eastAsia="ＭＳ 明朝" w:hAnsi="ＭＳ 明朝" w:cs="MS UI Gothic" w:hint="eastAsia"/>
          <w:kern w:val="0"/>
          <w:szCs w:val="24"/>
        </w:rPr>
        <w:t>３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号様式</w:t>
      </w:r>
      <w:r w:rsidRPr="00011B68">
        <w:rPr>
          <w:rFonts w:ascii="ＭＳ 明朝" w:eastAsia="ＭＳ 明朝" w:hAnsi="ＭＳ 明朝" w:cs="MS UI Gothic" w:hint="eastAsia"/>
          <w:kern w:val="0"/>
          <w:szCs w:val="24"/>
        </w:rPr>
        <w:t>（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第</w:t>
      </w:r>
      <w:r w:rsidRPr="00011B68">
        <w:rPr>
          <w:rFonts w:ascii="ＭＳ 明朝" w:eastAsia="ＭＳ 明朝" w:hAnsi="ＭＳ 明朝" w:cs="MS UI Gothic" w:hint="eastAsia"/>
          <w:kern w:val="0"/>
          <w:szCs w:val="24"/>
        </w:rPr>
        <w:t>１０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条関係</w:t>
      </w:r>
      <w:r w:rsidRPr="00011B68">
        <w:rPr>
          <w:rFonts w:ascii="ＭＳ 明朝" w:eastAsia="ＭＳ 明朝" w:hAnsi="ＭＳ 明朝" w:cs="MS UI Gothic" w:hint="eastAsia"/>
          <w:kern w:val="0"/>
          <w:szCs w:val="24"/>
        </w:rPr>
        <w:t>）</w:t>
      </w:r>
    </w:p>
    <w:p w:rsidR="002D3FA5" w:rsidRPr="00011B68" w:rsidRDefault="002D3FA5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</w:rPr>
      </w:pPr>
    </w:p>
    <w:p w:rsidR="002D3FA5" w:rsidRPr="00011B68" w:rsidRDefault="002D3FA5" w:rsidP="00011B68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8"/>
          <w:szCs w:val="28"/>
        </w:rPr>
      </w:pPr>
      <w:r w:rsidRPr="00560CD4">
        <w:rPr>
          <w:rFonts w:ascii="ＭＳ 明朝" w:eastAsia="ＭＳ 明朝" w:hAnsi="ＭＳ 明朝" w:cs="MS UI Gothic" w:hint="eastAsia"/>
          <w:spacing w:val="94"/>
          <w:kern w:val="0"/>
          <w:sz w:val="28"/>
          <w:szCs w:val="28"/>
          <w:fitText w:val="3096" w:id="-1275414272"/>
          <w:lang w:val="ja-JP"/>
        </w:rPr>
        <w:t>広告掲載承諾</w:t>
      </w:r>
      <w:r w:rsidRPr="00560CD4">
        <w:rPr>
          <w:rFonts w:ascii="ＭＳ 明朝" w:eastAsia="ＭＳ 明朝" w:hAnsi="ＭＳ 明朝" w:cs="MS UI Gothic" w:hint="eastAsia"/>
          <w:spacing w:val="4"/>
          <w:kern w:val="0"/>
          <w:sz w:val="28"/>
          <w:szCs w:val="28"/>
          <w:fitText w:val="3096" w:id="-1275414272"/>
          <w:lang w:val="ja-JP"/>
        </w:rPr>
        <w:t>書</w:t>
      </w:r>
    </w:p>
    <w:p w:rsidR="002D3FA5" w:rsidRPr="00011B68" w:rsidRDefault="002D3FA5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</w:rPr>
      </w:pPr>
    </w:p>
    <w:p w:rsidR="002D3FA5" w:rsidRPr="00011B68" w:rsidRDefault="002D3FA5" w:rsidP="00011B68">
      <w:pPr>
        <w:autoSpaceDE w:val="0"/>
        <w:autoSpaceDN w:val="0"/>
        <w:adjustRightInd w:val="0"/>
        <w:ind w:right="654"/>
        <w:jc w:val="right"/>
        <w:rPr>
          <w:rFonts w:ascii="ＭＳ 明朝" w:eastAsia="ＭＳ 明朝" w:hAnsi="ＭＳ 明朝" w:cs="MS UI Gothic"/>
          <w:kern w:val="0"/>
          <w:szCs w:val="24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年　　月　　日</w:t>
      </w:r>
    </w:p>
    <w:p w:rsidR="0069783D" w:rsidRPr="00011B68" w:rsidRDefault="0069783D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</w:rPr>
      </w:pPr>
    </w:p>
    <w:p w:rsidR="002D3FA5" w:rsidRPr="00011B68" w:rsidRDefault="0097155C" w:rsidP="00011B68">
      <w:pPr>
        <w:autoSpaceDE w:val="0"/>
        <w:autoSpaceDN w:val="0"/>
        <w:adjustRightInd w:val="0"/>
        <w:ind w:firstLineChars="300" w:firstLine="654"/>
        <w:jc w:val="left"/>
        <w:rPr>
          <w:rFonts w:ascii="ＭＳ 明朝" w:eastAsia="ＭＳ 明朝" w:hAnsi="ＭＳ 明朝" w:cs="MS UI Gothic"/>
          <w:kern w:val="0"/>
          <w:szCs w:val="24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日高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町長　</w:t>
      </w:r>
      <w:r w:rsidR="00D36079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</w:t>
      </w:r>
      <w:r w:rsidR="00D36079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様</w:t>
      </w:r>
    </w:p>
    <w:p w:rsidR="00F60608" w:rsidRDefault="0069783D" w:rsidP="00F6060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</w:rPr>
      </w:pPr>
      <w:r w:rsidRPr="00011B68">
        <w:rPr>
          <w:rFonts w:ascii="ＭＳ 明朝" w:eastAsia="ＭＳ 明朝" w:hAnsi="ＭＳ 明朝" w:cs="MS UI Gothic"/>
          <w:kern w:val="0"/>
          <w:szCs w:val="24"/>
        </w:rPr>
        <w:t xml:space="preserve"> </w:t>
      </w:r>
    </w:p>
    <w:p w:rsidR="00F60608" w:rsidRDefault="002D3FA5" w:rsidP="00F60608">
      <w:pPr>
        <w:autoSpaceDE w:val="0"/>
        <w:autoSpaceDN w:val="0"/>
        <w:adjustRightInd w:val="0"/>
        <w:ind w:firstLineChars="2100" w:firstLine="4579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申込者</w:t>
      </w:r>
      <w:r w:rsidR="00F6060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住</w:t>
      </w:r>
      <w:r w:rsidR="00F6060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　　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所</w:t>
      </w:r>
    </w:p>
    <w:p w:rsidR="002D3FA5" w:rsidRPr="00011B68" w:rsidRDefault="002D3FA5" w:rsidP="00011B68">
      <w:pPr>
        <w:autoSpaceDE w:val="0"/>
        <w:autoSpaceDN w:val="0"/>
        <w:adjustRightInd w:val="0"/>
        <w:ind w:firstLineChars="2500" w:firstLine="5451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名</w:t>
      </w:r>
      <w:r w:rsidR="00F6060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　　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称</w:t>
      </w:r>
    </w:p>
    <w:p w:rsidR="0069783D" w:rsidRPr="00011B68" w:rsidRDefault="002D3FA5" w:rsidP="00011B68">
      <w:pPr>
        <w:autoSpaceDE w:val="0"/>
        <w:autoSpaceDN w:val="0"/>
        <w:adjustRightInd w:val="0"/>
        <w:ind w:firstLineChars="2500" w:firstLine="5451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代表者氏名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　　　　　　　　　</w:t>
      </w:r>
      <w:r w:rsidR="0069783D" w:rsidRPr="00011B68">
        <w:rPr>
          <w:rFonts w:ascii="ＭＳ 明朝" w:eastAsia="ＭＳ 明朝" w:hAnsi="ＭＳ 明朝" w:cs="MS UI Gothic"/>
          <w:kern w:val="0"/>
          <w:szCs w:val="24"/>
          <w:lang w:val="ja-JP"/>
        </w:rPr>
        <w:t xml:space="preserve"> 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印</w:t>
      </w:r>
    </w:p>
    <w:p w:rsidR="002D3FA5" w:rsidRPr="00011B68" w:rsidRDefault="002D3FA5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:rsidR="002D3FA5" w:rsidRPr="00011B68" w:rsidRDefault="0097155C" w:rsidP="00011B68">
      <w:pPr>
        <w:autoSpaceDE w:val="0"/>
        <w:autoSpaceDN w:val="0"/>
        <w:adjustRightInd w:val="0"/>
        <w:ind w:firstLineChars="100" w:firstLine="218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hint="eastAsia"/>
        </w:rPr>
        <w:t>日高</w:t>
      </w:r>
      <w:r w:rsidR="0069783D" w:rsidRPr="00011B68">
        <w:rPr>
          <w:rFonts w:ascii="ＭＳ 明朝" w:eastAsia="ＭＳ 明朝" w:hAnsi="ＭＳ 明朝" w:hint="eastAsia"/>
        </w:rPr>
        <w:t>町広告掲載</w:t>
      </w:r>
      <w:r w:rsidR="00F60608">
        <w:rPr>
          <w:rFonts w:ascii="ＭＳ 明朝" w:eastAsia="ＭＳ 明朝" w:hAnsi="ＭＳ 明朝" w:hint="eastAsia"/>
        </w:rPr>
        <w:t>要綱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第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１０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条の規定に基づき、下記に記載した事項に同意の上承諾書を提出します。</w:t>
      </w:r>
    </w:p>
    <w:p w:rsidR="0069783D" w:rsidRPr="00011B68" w:rsidRDefault="0069783D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:rsidR="002D3FA5" w:rsidRPr="00011B68" w:rsidRDefault="002D3FA5" w:rsidP="00011B68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記</w:t>
      </w:r>
    </w:p>
    <w:p w:rsidR="0069783D" w:rsidRPr="00011B68" w:rsidRDefault="0069783D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:rsidR="002D3FA5" w:rsidRPr="00011B68" w:rsidRDefault="00625AC7" w:rsidP="00011B68">
      <w:pPr>
        <w:autoSpaceDE w:val="0"/>
        <w:autoSpaceDN w:val="0"/>
        <w:adjustRightInd w:val="0"/>
        <w:ind w:left="436" w:hangingChars="200" w:hanging="436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１　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掲載料を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町長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の指定する期日までに、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町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の発行する納入通知書により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支払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い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いたします。</w:t>
      </w:r>
    </w:p>
    <w:p w:rsidR="002D3FA5" w:rsidRPr="00011B68" w:rsidRDefault="00625AC7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２　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告の内容等に関し、法令等に違反する事項は一切ありません。</w:t>
      </w:r>
    </w:p>
    <w:p w:rsidR="002D3FA5" w:rsidRPr="00011B68" w:rsidRDefault="00625AC7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３　</w:t>
      </w:r>
      <w:r w:rsidR="0097155C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日高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町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広告掲載要綱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及び</w:t>
      </w:r>
      <w:r w:rsidR="00DA749F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その他規定等に定める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条項を遵守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します。</w:t>
      </w:r>
    </w:p>
    <w:p w:rsidR="002D3FA5" w:rsidRPr="00011B68" w:rsidRDefault="00625AC7" w:rsidP="00011B68">
      <w:pPr>
        <w:autoSpaceDE w:val="0"/>
        <w:autoSpaceDN w:val="0"/>
        <w:adjustRightInd w:val="0"/>
        <w:ind w:left="436" w:hangingChars="200" w:hanging="436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４　</w:t>
      </w:r>
      <w:r w:rsidR="0097155C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日高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町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広告掲載</w:t>
      </w:r>
      <w:r w:rsidR="00560CD4">
        <w:rPr>
          <w:rFonts w:ascii="ＭＳ 明朝" w:eastAsia="ＭＳ 明朝" w:hAnsi="ＭＳ 明朝" w:cs="MS UI Gothic" w:hint="eastAsia"/>
          <w:kern w:val="0"/>
          <w:szCs w:val="24"/>
          <w:lang w:val="ja-JP"/>
        </w:rPr>
        <w:t>要綱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第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１４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条</w:t>
      </w:r>
      <w:r w:rsidR="00560CD4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第１項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各号</w:t>
      </w:r>
      <w:r w:rsidR="00560CD4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及び第１７条第１項各号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のいずれかに該当することとなった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ときは、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広告掲載を取り消されても異議はありません。</w:t>
      </w:r>
    </w:p>
    <w:p w:rsidR="002D3FA5" w:rsidRPr="00011B68" w:rsidRDefault="00625AC7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５　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広告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の内容等、掲載された広告に関する一切の責任を負います。</w:t>
      </w:r>
    </w:p>
    <w:p w:rsidR="002D3FA5" w:rsidRPr="00011B68" w:rsidRDefault="00625AC7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６　</w:t>
      </w:r>
      <w:r w:rsidR="0069783D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広告</w:t>
      </w:r>
      <w:r w:rsidR="002D3FA5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掲載について疑義が生じた場合は、双方協議の上定めるものとします。</w:t>
      </w:r>
    </w:p>
    <w:p w:rsidR="0069783D" w:rsidRPr="00011B68" w:rsidRDefault="0069783D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69783D" w:rsidRPr="00011B68" w:rsidTr="00011B68">
        <w:trPr>
          <w:trHeight w:val="544"/>
        </w:trPr>
        <w:tc>
          <w:tcPr>
            <w:tcW w:w="269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１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spacing w:val="130"/>
                <w:kern w:val="0"/>
                <w:szCs w:val="24"/>
                <w:fitText w:val="1744" w:id="-1275414271"/>
                <w:lang w:val="ja-JP"/>
              </w:rPr>
              <w:t>媒体名</w:t>
            </w:r>
            <w:r w:rsidRPr="00011B68">
              <w:rPr>
                <w:rFonts w:ascii="ＭＳ 明朝" w:eastAsia="ＭＳ 明朝" w:hAnsi="ＭＳ 明朝" w:cs="MS UI Gothic" w:hint="eastAsia"/>
                <w:spacing w:val="2"/>
                <w:kern w:val="0"/>
                <w:szCs w:val="24"/>
                <w:fitText w:val="1744" w:id="-1275414271"/>
                <w:lang w:val="ja-JP"/>
              </w:rPr>
              <w:t>称</w:t>
            </w:r>
          </w:p>
        </w:tc>
        <w:tc>
          <w:tcPr>
            <w:tcW w:w="680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</w:p>
        </w:tc>
      </w:tr>
      <w:tr w:rsidR="0069783D" w:rsidRPr="00011B68" w:rsidTr="00011B68">
        <w:trPr>
          <w:trHeight w:val="544"/>
        </w:trPr>
        <w:tc>
          <w:tcPr>
            <w:tcW w:w="269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２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spacing w:val="68"/>
                <w:kern w:val="0"/>
                <w:szCs w:val="24"/>
                <w:fitText w:val="1744" w:id="-1275414270"/>
                <w:lang w:val="ja-JP"/>
              </w:rPr>
              <w:t>広告掲載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fitText w:val="1744" w:id="-1275414270"/>
                <w:lang w:val="ja-JP"/>
              </w:rPr>
              <w:t>面</w:t>
            </w:r>
          </w:p>
        </w:tc>
        <w:tc>
          <w:tcPr>
            <w:tcW w:w="680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</w:p>
        </w:tc>
      </w:tr>
      <w:tr w:rsidR="0069783D" w:rsidRPr="00011B68" w:rsidTr="00011B68">
        <w:trPr>
          <w:trHeight w:val="544"/>
        </w:trPr>
        <w:tc>
          <w:tcPr>
            <w:tcW w:w="269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３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spacing w:val="30"/>
                <w:kern w:val="0"/>
                <w:szCs w:val="24"/>
                <w:fitText w:val="1744" w:id="-1275414269"/>
                <w:lang w:val="ja-JP"/>
              </w:rPr>
              <w:t>広告掲載期</w:t>
            </w:r>
            <w:r w:rsidRPr="00011B68">
              <w:rPr>
                <w:rFonts w:ascii="ＭＳ 明朝" w:eastAsia="ＭＳ 明朝" w:hAnsi="ＭＳ 明朝" w:cs="MS UI Gothic" w:hint="eastAsia"/>
                <w:spacing w:val="2"/>
                <w:kern w:val="0"/>
                <w:szCs w:val="24"/>
                <w:fitText w:val="1744" w:id="-1275414269"/>
                <w:lang w:val="ja-JP"/>
              </w:rPr>
              <w:t>問</w:t>
            </w:r>
          </w:p>
        </w:tc>
        <w:tc>
          <w:tcPr>
            <w:tcW w:w="680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年　月　</w:t>
            </w:r>
            <w:r w:rsidR="0095792C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日（号）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から</w:t>
            </w:r>
            <w:r w:rsidR="004018E8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年</w:t>
            </w:r>
            <w:r w:rsidR="004018E8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4018E8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月　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4018E8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日</w:t>
            </w:r>
            <w:r w:rsidR="0095792C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（号）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まで</w:t>
            </w:r>
            <w:r w:rsidRPr="00011B68"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  <w:t>(</w:t>
            </w:r>
            <w:r w:rsidR="004018E8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月間</w:t>
            </w:r>
            <w:r w:rsidRPr="00011B68"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  <w:t>)</w:t>
            </w:r>
          </w:p>
        </w:tc>
      </w:tr>
      <w:tr w:rsidR="0069783D" w:rsidRPr="00011B68" w:rsidTr="00011B68">
        <w:trPr>
          <w:trHeight w:val="544"/>
        </w:trPr>
        <w:tc>
          <w:tcPr>
            <w:tcW w:w="2694" w:type="dxa"/>
            <w:vAlign w:val="center"/>
          </w:tcPr>
          <w:p w:rsidR="0069783D" w:rsidRPr="00011B68" w:rsidRDefault="0069783D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４</w:t>
            </w:r>
            <w:r w:rsidR="00625AC7"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 xml:space="preserve">　</w:t>
            </w:r>
            <w:r w:rsidRPr="00011B68">
              <w:rPr>
                <w:rFonts w:ascii="ＭＳ 明朝" w:eastAsia="ＭＳ 明朝" w:hAnsi="ＭＳ 明朝" w:cs="MS UI Gothic" w:hint="eastAsia"/>
                <w:spacing w:val="68"/>
                <w:kern w:val="0"/>
                <w:szCs w:val="24"/>
                <w:fitText w:val="1744" w:id="-1275414268"/>
                <w:lang w:val="ja-JP"/>
              </w:rPr>
              <w:t>広告掲載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fitText w:val="1744" w:id="-1275414268"/>
                <w:lang w:val="ja-JP"/>
              </w:rPr>
              <w:t>料</w:t>
            </w:r>
          </w:p>
        </w:tc>
        <w:tc>
          <w:tcPr>
            <w:tcW w:w="6804" w:type="dxa"/>
            <w:vAlign w:val="center"/>
          </w:tcPr>
          <w:p w:rsidR="0069783D" w:rsidRPr="00011B68" w:rsidRDefault="004018E8" w:rsidP="00011B6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</w:pP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金　　　　　　　　　円</w:t>
            </w:r>
            <w:r w:rsidRPr="00011B68"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  <w:t>(</w:t>
            </w:r>
            <w:r w:rsid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うち</w:t>
            </w:r>
            <w:r w:rsidRP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消費税</w:t>
            </w:r>
            <w:r w:rsidR="00011B68">
              <w:rPr>
                <w:rFonts w:ascii="ＭＳ 明朝" w:eastAsia="ＭＳ 明朝" w:hAnsi="ＭＳ 明朝" w:cs="MS UI Gothic" w:hint="eastAsia"/>
                <w:kern w:val="0"/>
                <w:szCs w:val="24"/>
                <w:lang w:val="ja-JP"/>
              </w:rPr>
              <w:t>等の額　円</w:t>
            </w:r>
            <w:r w:rsidRPr="00011B68">
              <w:rPr>
                <w:rFonts w:ascii="ＭＳ 明朝" w:eastAsia="ＭＳ 明朝" w:hAnsi="ＭＳ 明朝" w:cs="MS UI Gothic"/>
                <w:kern w:val="0"/>
                <w:szCs w:val="24"/>
                <w:lang w:val="ja-JP"/>
              </w:rPr>
              <w:t>)</w:t>
            </w:r>
          </w:p>
        </w:tc>
      </w:tr>
    </w:tbl>
    <w:p w:rsidR="0069783D" w:rsidRPr="00011B68" w:rsidRDefault="0069783D" w:rsidP="00011B68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:rsidR="002D3FA5" w:rsidRPr="00011B68" w:rsidRDefault="002D3FA5" w:rsidP="00011B68">
      <w:pPr>
        <w:autoSpaceDE w:val="0"/>
        <w:autoSpaceDN w:val="0"/>
        <w:adjustRightInd w:val="0"/>
        <w:ind w:left="436" w:hangingChars="200" w:hanging="436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注</w:t>
      </w:r>
      <w:r w:rsidR="004018E8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）</w:t>
      </w:r>
      <w:r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この書式は例示であり、広告媒体の内容・性質等に応じ、必要な事項を追加し、又は削除し</w:t>
      </w:r>
      <w:r w:rsidR="004018E8" w:rsidRPr="00011B68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て使用願います。</w:t>
      </w:r>
    </w:p>
    <w:p w:rsidR="00C03BE3" w:rsidRPr="00011B68" w:rsidRDefault="00C03BE3" w:rsidP="00011B68">
      <w:pPr>
        <w:rPr>
          <w:rFonts w:ascii="ＭＳ 明朝" w:eastAsia="ＭＳ 明朝" w:hAnsi="ＭＳ 明朝"/>
          <w:szCs w:val="24"/>
        </w:rPr>
      </w:pPr>
    </w:p>
    <w:p w:rsidR="00D972C0" w:rsidRPr="00011B68" w:rsidRDefault="00D972C0" w:rsidP="00011B68">
      <w:pPr>
        <w:rPr>
          <w:rFonts w:ascii="ＭＳ 明朝" w:eastAsia="ＭＳ 明朝" w:hAnsi="ＭＳ 明朝"/>
          <w:szCs w:val="24"/>
        </w:rPr>
      </w:pPr>
    </w:p>
    <w:sectPr w:rsidR="00D972C0" w:rsidRPr="00011B68" w:rsidSect="00011B68">
      <w:footerReference w:type="default" r:id="rId8"/>
      <w:pgSz w:w="11906" w:h="16838" w:code="9"/>
      <w:pgMar w:top="1134" w:right="1134" w:bottom="1134" w:left="1134" w:header="720" w:footer="720" w:gutter="0"/>
      <w:pgNumType w:start="4641"/>
      <w:cols w:space="720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13" w:rsidRDefault="006A6913">
      <w:r>
        <w:separator/>
      </w:r>
    </w:p>
  </w:endnote>
  <w:endnote w:type="continuationSeparator" w:id="0">
    <w:p w:rsidR="006A6913" w:rsidRDefault="006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A5" w:rsidRDefault="008B49A5">
    <w:pPr>
      <w:pStyle w:val="a5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13" w:rsidRDefault="006A6913">
      <w:r>
        <w:separator/>
      </w:r>
    </w:p>
  </w:footnote>
  <w:footnote w:type="continuationSeparator" w:id="0">
    <w:p w:rsidR="006A6913" w:rsidRDefault="006A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54A"/>
    <w:multiLevelType w:val="singleLevel"/>
    <w:tmpl w:val="30463F88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eastAsia"/>
      </w:rPr>
    </w:lvl>
  </w:abstractNum>
  <w:abstractNum w:abstractNumId="1" w15:restartNumberingAfterBreak="0">
    <w:nsid w:val="4F8727FB"/>
    <w:multiLevelType w:val="singleLevel"/>
    <w:tmpl w:val="1CDA281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52DA3E15"/>
    <w:multiLevelType w:val="singleLevel"/>
    <w:tmpl w:val="BFBE63F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" w15:restartNumberingAfterBreak="0">
    <w:nsid w:val="6D843225"/>
    <w:multiLevelType w:val="singleLevel"/>
    <w:tmpl w:val="BFBE63F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B68"/>
    <w:rsid w:val="000212AD"/>
    <w:rsid w:val="00023CF2"/>
    <w:rsid w:val="000249C9"/>
    <w:rsid w:val="0003500E"/>
    <w:rsid w:val="0007770F"/>
    <w:rsid w:val="000A64E0"/>
    <w:rsid w:val="0010473A"/>
    <w:rsid w:val="0012140C"/>
    <w:rsid w:val="001824B3"/>
    <w:rsid w:val="00193216"/>
    <w:rsid w:val="001D6BE5"/>
    <w:rsid w:val="001F0FA9"/>
    <w:rsid w:val="001F28B4"/>
    <w:rsid w:val="00254DC6"/>
    <w:rsid w:val="0026766D"/>
    <w:rsid w:val="00271389"/>
    <w:rsid w:val="002779AE"/>
    <w:rsid w:val="00284E46"/>
    <w:rsid w:val="002927E3"/>
    <w:rsid w:val="002D3FA5"/>
    <w:rsid w:val="002F6BFB"/>
    <w:rsid w:val="00303917"/>
    <w:rsid w:val="003118C8"/>
    <w:rsid w:val="00320FDD"/>
    <w:rsid w:val="003430D0"/>
    <w:rsid w:val="00361906"/>
    <w:rsid w:val="003850C0"/>
    <w:rsid w:val="003D14FA"/>
    <w:rsid w:val="003E37AA"/>
    <w:rsid w:val="003F44E1"/>
    <w:rsid w:val="004018E8"/>
    <w:rsid w:val="00442FAF"/>
    <w:rsid w:val="004432E6"/>
    <w:rsid w:val="004503B2"/>
    <w:rsid w:val="00452399"/>
    <w:rsid w:val="00462B43"/>
    <w:rsid w:val="004E0709"/>
    <w:rsid w:val="004E2E5F"/>
    <w:rsid w:val="0051754C"/>
    <w:rsid w:val="00560CD4"/>
    <w:rsid w:val="005A00D1"/>
    <w:rsid w:val="005B7010"/>
    <w:rsid w:val="005D3D5E"/>
    <w:rsid w:val="005F4995"/>
    <w:rsid w:val="00610A8A"/>
    <w:rsid w:val="00625AC7"/>
    <w:rsid w:val="00657BC4"/>
    <w:rsid w:val="0069783D"/>
    <w:rsid w:val="006A2C65"/>
    <w:rsid w:val="006A6913"/>
    <w:rsid w:val="006D2C9F"/>
    <w:rsid w:val="006E6FCB"/>
    <w:rsid w:val="006F10FE"/>
    <w:rsid w:val="00713263"/>
    <w:rsid w:val="0071592C"/>
    <w:rsid w:val="007D11DA"/>
    <w:rsid w:val="00800590"/>
    <w:rsid w:val="008979F8"/>
    <w:rsid w:val="008A22DA"/>
    <w:rsid w:val="008B49A5"/>
    <w:rsid w:val="008C44E4"/>
    <w:rsid w:val="008C60A1"/>
    <w:rsid w:val="00907235"/>
    <w:rsid w:val="0095792C"/>
    <w:rsid w:val="0097155C"/>
    <w:rsid w:val="00987170"/>
    <w:rsid w:val="009A67B4"/>
    <w:rsid w:val="009B0CE6"/>
    <w:rsid w:val="009B651C"/>
    <w:rsid w:val="009C1EF4"/>
    <w:rsid w:val="009F0CD6"/>
    <w:rsid w:val="00A01167"/>
    <w:rsid w:val="00A07017"/>
    <w:rsid w:val="00A137B8"/>
    <w:rsid w:val="00A32522"/>
    <w:rsid w:val="00A46429"/>
    <w:rsid w:val="00A506B4"/>
    <w:rsid w:val="00A562E7"/>
    <w:rsid w:val="00A65D27"/>
    <w:rsid w:val="00AB20BA"/>
    <w:rsid w:val="00B2583B"/>
    <w:rsid w:val="00B30238"/>
    <w:rsid w:val="00B354CD"/>
    <w:rsid w:val="00B66424"/>
    <w:rsid w:val="00B7287C"/>
    <w:rsid w:val="00B93BE4"/>
    <w:rsid w:val="00BB5381"/>
    <w:rsid w:val="00BC6F3B"/>
    <w:rsid w:val="00BF053A"/>
    <w:rsid w:val="00BF3F31"/>
    <w:rsid w:val="00BF3FED"/>
    <w:rsid w:val="00C038A9"/>
    <w:rsid w:val="00C03BE3"/>
    <w:rsid w:val="00C07783"/>
    <w:rsid w:val="00C41575"/>
    <w:rsid w:val="00C716C9"/>
    <w:rsid w:val="00C90B8F"/>
    <w:rsid w:val="00CD772C"/>
    <w:rsid w:val="00CE2C4F"/>
    <w:rsid w:val="00CE2EE3"/>
    <w:rsid w:val="00D0379C"/>
    <w:rsid w:val="00D20057"/>
    <w:rsid w:val="00D21ABA"/>
    <w:rsid w:val="00D36079"/>
    <w:rsid w:val="00D63671"/>
    <w:rsid w:val="00D63F9A"/>
    <w:rsid w:val="00D75398"/>
    <w:rsid w:val="00D972C0"/>
    <w:rsid w:val="00DA749F"/>
    <w:rsid w:val="00E14630"/>
    <w:rsid w:val="00E50A54"/>
    <w:rsid w:val="00EA2BD9"/>
    <w:rsid w:val="00EC2BDC"/>
    <w:rsid w:val="00F2669D"/>
    <w:rsid w:val="00F26779"/>
    <w:rsid w:val="00F44449"/>
    <w:rsid w:val="00F60608"/>
    <w:rsid w:val="00FB1770"/>
    <w:rsid w:val="00FB5A50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53B18-62E1-40D6-ACB3-6BD8812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238"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Mincho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5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Mincho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C44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44E4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3E37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D231-C85A-4C68-90EF-6718F5F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○新冠町税等収納対策推進本部設置要綱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○新冠町税等収納対策推進本部設置要綱</dc:title>
  <dc:subject/>
  <dc:creator>kikaku8</dc:creator>
  <cp:keywords/>
  <dc:description/>
  <cp:lastModifiedBy>中村　直弘</cp:lastModifiedBy>
  <cp:revision>2</cp:revision>
  <cp:lastPrinted>2016-02-15T06:45:00Z</cp:lastPrinted>
  <dcterms:created xsi:type="dcterms:W3CDTF">2023-03-31T01:57:00Z</dcterms:created>
  <dcterms:modified xsi:type="dcterms:W3CDTF">2023-03-31T01:57:00Z</dcterms:modified>
</cp:coreProperties>
</file>