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6D" w:rsidRPr="005F1EBB" w:rsidRDefault="007D5B6D" w:rsidP="007D5B6D">
      <w:pPr>
        <w:jc w:val="right"/>
        <w:rPr>
          <w:rFonts w:ascii="HGSｺﾞｼｯｸE" w:eastAsia="HGSｺﾞｼｯｸE" w:hAnsi="HGSｺﾞｼｯｸE"/>
        </w:rPr>
      </w:pPr>
      <w:r w:rsidRPr="005F1EBB">
        <w:rPr>
          <w:rFonts w:ascii="HGSｺﾞｼｯｸE" w:eastAsia="HGSｺﾞｼｯｸE" w:hAnsi="HGSｺﾞｼｯｸE" w:hint="eastAsia"/>
        </w:rPr>
        <w:t>(認定申請書添付書類)</w:t>
      </w:r>
    </w:p>
    <w:p w:rsidR="007D5B6D" w:rsidRPr="007D5B6D" w:rsidRDefault="007D5B6D" w:rsidP="007D5B6D">
      <w:pPr>
        <w:jc w:val="center"/>
        <w:rPr>
          <w:rFonts w:ascii="HGSｺﾞｼｯｸE" w:eastAsia="HGSｺﾞｼｯｸE" w:hAnsi="HGSｺﾞｼｯｸE"/>
          <w:sz w:val="24"/>
        </w:rPr>
      </w:pPr>
    </w:p>
    <w:p w:rsidR="00285CE1" w:rsidRDefault="00305494" w:rsidP="007D5B6D">
      <w:pPr>
        <w:jc w:val="center"/>
        <w:rPr>
          <w:rFonts w:ascii="HGSｺﾞｼｯｸE" w:eastAsia="HGSｺﾞｼｯｸE" w:hAnsi="HGSｺﾞｼｯｸE"/>
          <w:sz w:val="36"/>
        </w:rPr>
      </w:pPr>
      <w:r>
        <w:rPr>
          <w:rFonts w:ascii="HGSｺﾞｼｯｸE" w:eastAsia="HGSｺﾞｼｯｸE" w:hAnsi="HGSｺﾞｼｯｸE" w:hint="eastAsia"/>
          <w:sz w:val="36"/>
        </w:rPr>
        <w:t>危機関連保証</w:t>
      </w:r>
      <w:r w:rsidR="007D5B6D" w:rsidRPr="007D5B6D">
        <w:rPr>
          <w:rFonts w:ascii="HGSｺﾞｼｯｸE" w:eastAsia="HGSｺﾞｼｯｸE" w:hAnsi="HGSｺﾞｼｯｸE" w:hint="eastAsia"/>
          <w:sz w:val="36"/>
        </w:rPr>
        <w:t>認定</w:t>
      </w:r>
      <w:r w:rsidR="007D5B6D">
        <w:rPr>
          <w:rFonts w:ascii="HGSｺﾞｼｯｸE" w:eastAsia="HGSｺﾞｼｯｸE" w:hAnsi="HGSｺﾞｼｯｸE" w:hint="eastAsia"/>
          <w:sz w:val="36"/>
        </w:rPr>
        <w:t xml:space="preserve">　</w:t>
      </w:r>
      <w:r w:rsidR="007D5B6D" w:rsidRPr="007D5B6D">
        <w:rPr>
          <w:rFonts w:ascii="HGSｺﾞｼｯｸE" w:eastAsia="HGSｺﾞｼｯｸE" w:hAnsi="HGSｺﾞｼｯｸE" w:hint="eastAsia"/>
          <w:sz w:val="36"/>
        </w:rPr>
        <w:t>売上高</w:t>
      </w:r>
      <w:r w:rsidR="00C02AAC">
        <w:rPr>
          <w:rFonts w:ascii="HGSｺﾞｼｯｸE" w:eastAsia="HGSｺﾞｼｯｸE" w:hAnsi="HGSｺﾞｼｯｸE" w:hint="eastAsia"/>
          <w:sz w:val="36"/>
        </w:rPr>
        <w:t>等</w:t>
      </w:r>
      <w:r w:rsidR="007D5B6D" w:rsidRPr="007D5B6D">
        <w:rPr>
          <w:rFonts w:ascii="HGSｺﾞｼｯｸE" w:eastAsia="HGSｺﾞｼｯｸE" w:hAnsi="HGSｺﾞｼｯｸE" w:hint="eastAsia"/>
          <w:sz w:val="36"/>
        </w:rPr>
        <w:t>計算表</w:t>
      </w:r>
      <w:r w:rsidR="00C02AAC">
        <w:rPr>
          <w:rFonts w:ascii="HGSｺﾞｼｯｸE" w:eastAsia="HGSｺﾞｼｯｸE" w:hAnsi="HGSｺﾞｼｯｸE" w:hint="eastAsia"/>
          <w:sz w:val="36"/>
        </w:rPr>
        <w:t>（明細）</w:t>
      </w:r>
    </w:p>
    <w:p w:rsidR="007D5B6D" w:rsidRPr="00305494" w:rsidRDefault="007D5B6D" w:rsidP="007D5B6D">
      <w:pPr>
        <w:jc w:val="center"/>
        <w:rPr>
          <w:rFonts w:ascii="HGSｺﾞｼｯｸE" w:eastAsia="HGSｺﾞｼｯｸE" w:hAnsi="HGSｺﾞｼｯｸE"/>
          <w:sz w:val="22"/>
        </w:rPr>
      </w:pPr>
    </w:p>
    <w:p w:rsidR="007D5B6D" w:rsidRPr="007D5B6D" w:rsidRDefault="007D5B6D" w:rsidP="007D5B6D">
      <w:pPr>
        <w:jc w:val="left"/>
        <w:rPr>
          <w:rFonts w:ascii="HGSｺﾞｼｯｸE" w:eastAsia="HGSｺﾞｼｯｸE" w:hAnsi="HGSｺﾞｼｯｸE"/>
          <w:sz w:val="28"/>
        </w:rPr>
      </w:pPr>
      <w:r w:rsidRPr="007D5B6D">
        <w:rPr>
          <w:rFonts w:ascii="HGSｺﾞｼｯｸE" w:eastAsia="HGSｺﾞｼｯｸE" w:hAnsi="HGSｺﾞｼｯｸE" w:hint="eastAsia"/>
          <w:sz w:val="28"/>
        </w:rPr>
        <w:t>1　最近１か月間の売上</w:t>
      </w:r>
      <w:r w:rsidR="008C7578">
        <w:rPr>
          <w:rFonts w:ascii="HGSｺﾞｼｯｸE" w:eastAsia="HGSｺﾞｼｯｸE" w:hAnsi="HGSｺﾞｼｯｸE" w:hint="eastAsia"/>
          <w:sz w:val="28"/>
        </w:rPr>
        <w:t>高</w:t>
      </w:r>
      <w:r w:rsidRPr="007D5B6D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5"/>
        <w:gridCol w:w="2339"/>
        <w:gridCol w:w="2339"/>
        <w:gridCol w:w="2338"/>
      </w:tblGrid>
      <w:tr w:rsidR="00773898" w:rsidTr="00773898">
        <w:tc>
          <w:tcPr>
            <w:tcW w:w="4674" w:type="dxa"/>
            <w:gridSpan w:val="2"/>
          </w:tcPr>
          <w:p w:rsidR="00773898" w:rsidRDefault="00AE4EF4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信用の</w:t>
            </w:r>
            <w:r>
              <w:rPr>
                <w:rFonts w:ascii="HGSｺﾞｼｯｸE" w:eastAsia="HGSｺﾞｼｯｸE" w:hAnsi="HGSｺﾞｼｯｸE"/>
                <w:sz w:val="24"/>
                <w:szCs w:val="28"/>
              </w:rPr>
              <w:t>収縮の発生</w:t>
            </w:r>
            <w:r w:rsidR="00773898"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における</w:t>
            </w:r>
          </w:p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</w:p>
          <w:p w:rsidR="00773898" w:rsidRP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【Ａ】</w:t>
            </w:r>
          </w:p>
        </w:tc>
        <w:tc>
          <w:tcPr>
            <w:tcW w:w="4677" w:type="dxa"/>
            <w:gridSpan w:val="2"/>
          </w:tcPr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Ａの期間に対応する</w:t>
            </w:r>
          </w:p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前年１か月間の売上高等</w:t>
            </w:r>
          </w:p>
          <w:p w:rsidR="00773898" w:rsidRP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【Ｂ】</w:t>
            </w:r>
          </w:p>
        </w:tc>
      </w:tr>
      <w:tr w:rsidR="00773898" w:rsidTr="005F1EBB">
        <w:trPr>
          <w:trHeight w:val="758"/>
        </w:trPr>
        <w:tc>
          <w:tcPr>
            <w:tcW w:w="2335" w:type="dxa"/>
            <w:vAlign w:val="center"/>
          </w:tcPr>
          <w:p w:rsidR="00773898" w:rsidRPr="00861EDD" w:rsidRDefault="00861EDD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773898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339" w:type="dxa"/>
            <w:vAlign w:val="center"/>
          </w:tcPr>
          <w:p w:rsidR="00773898" w:rsidRPr="00861EDD" w:rsidRDefault="00773898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9" w:type="dxa"/>
            <w:vAlign w:val="center"/>
          </w:tcPr>
          <w:p w:rsidR="00773898" w:rsidRPr="00861EDD" w:rsidRDefault="00861EDD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773898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338" w:type="dxa"/>
            <w:vAlign w:val="center"/>
          </w:tcPr>
          <w:p w:rsidR="00773898" w:rsidRPr="00861EDD" w:rsidRDefault="00773898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7D5B6D" w:rsidRDefault="00773898" w:rsidP="00773898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Pr="00773898">
        <w:rPr>
          <w:rFonts w:ascii="HGSｺﾞｼｯｸE" w:eastAsia="HGSｺﾞｼｯｸE" w:hAnsi="HGSｺﾞｼｯｸE" w:hint="eastAsia"/>
          <w:sz w:val="28"/>
        </w:rPr>
        <w:t>最近１か月間の売上高</w:t>
      </w:r>
      <w:r w:rsidR="008C7578">
        <w:rPr>
          <w:rFonts w:ascii="HGSｺﾞｼｯｸE" w:eastAsia="HGSｺﾞｼｯｸE" w:hAnsi="HGSｺﾞｼｯｸE" w:hint="eastAsia"/>
          <w:sz w:val="28"/>
        </w:rPr>
        <w:t>等</w:t>
      </w:r>
      <w:r w:rsidRPr="00773898">
        <w:rPr>
          <w:rFonts w:ascii="HGSｺﾞｼｯｸE" w:eastAsia="HGSｺﾞｼｯｸE" w:hAnsi="HGSｺﾞｼｯｸE" w:hint="eastAsia"/>
          <w:sz w:val="28"/>
        </w:rPr>
        <w:t>の減少率</w:t>
      </w:r>
    </w:p>
    <w:p w:rsidR="00773898" w:rsidRDefault="00773898" w:rsidP="00773898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 w:rsidRPr="00773898">
        <w:rPr>
          <w:rFonts w:ascii="HGSｺﾞｼｯｸE" w:eastAsia="HGSｺﾞｼｯｸE" w:hAnsi="HGSｺﾞｼｯｸE" w:hint="eastAsia"/>
          <w:sz w:val="24"/>
        </w:rPr>
        <w:t>（【Ｂ】—【Ａ】）／【Ｂ】</w:t>
      </w:r>
      <w:r>
        <w:rPr>
          <w:rFonts w:ascii="HGSｺﾞｼｯｸE" w:eastAsia="HGSｺﾞｼｯｸE" w:hAnsi="HGSｺﾞｼｯｸE" w:hint="eastAsia"/>
          <w:sz w:val="24"/>
        </w:rPr>
        <w:t>×１００＝</w:t>
      </w:r>
      <w:r w:rsidR="00861EDD">
        <w:rPr>
          <w:rFonts w:ascii="HGSｺﾞｼｯｸE" w:eastAsia="HGSｺﾞｼｯｸE" w:hAnsi="HGSｺﾞｼｯｸE" w:hint="eastAsia"/>
          <w:sz w:val="24"/>
        </w:rPr>
        <w:t xml:space="preserve">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773898" w:rsidRPr="00773898" w:rsidRDefault="00773898" w:rsidP="00773898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773898" w:rsidRPr="007D5B6D" w:rsidRDefault="00773898" w:rsidP="00773898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>
        <w:rPr>
          <w:rFonts w:ascii="HGSｺﾞｼｯｸE" w:eastAsia="HGSｺﾞｼｯｸE" w:hAnsi="HGSｺﾞｼｯｸE" w:hint="eastAsia"/>
          <w:sz w:val="28"/>
        </w:rPr>
        <w:t>３</w:t>
      </w:r>
      <w:r w:rsidRPr="007D5B6D">
        <w:rPr>
          <w:rFonts w:ascii="HGSｺﾞｼｯｸE" w:eastAsia="HGSｺﾞｼｯｸE" w:hAnsi="HGSｺﾞｼｯｸE" w:hint="eastAsia"/>
          <w:sz w:val="28"/>
        </w:rPr>
        <w:t>か月</w:t>
      </w:r>
      <w:r w:rsidR="008C7578">
        <w:rPr>
          <w:rFonts w:ascii="HGSｺﾞｼｯｸE" w:eastAsia="HGSｺﾞｼｯｸE" w:hAnsi="HGSｺﾞｼｯｸE" w:hint="eastAsia"/>
          <w:sz w:val="28"/>
        </w:rPr>
        <w:t>間</w:t>
      </w:r>
      <w:bookmarkStart w:id="0" w:name="_GoBack"/>
      <w:bookmarkEnd w:id="0"/>
      <w:r w:rsidRPr="007D5B6D">
        <w:rPr>
          <w:rFonts w:ascii="HGSｺﾞｼｯｸE" w:eastAsia="HGSｺﾞｼｯｸE" w:hAnsi="HGSｺﾞｼｯｸE" w:hint="eastAsia"/>
          <w:sz w:val="28"/>
        </w:rPr>
        <w:t>の売上</w:t>
      </w:r>
      <w:r>
        <w:rPr>
          <w:rFonts w:ascii="HGSｺﾞｼｯｸE" w:eastAsia="HGSｺﾞｼｯｸE" w:hAnsi="HGSｺﾞｼｯｸE" w:hint="eastAsia"/>
          <w:sz w:val="28"/>
        </w:rPr>
        <w:t>高等の実績見込み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9662E5" w:rsidTr="00A1759D">
        <w:tc>
          <w:tcPr>
            <w:tcW w:w="4672" w:type="dxa"/>
            <w:gridSpan w:val="2"/>
          </w:tcPr>
          <w:p w:rsidR="009662E5" w:rsidRDefault="009662E5" w:rsidP="00861ED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Ａの期間後２か月間の見込み売上高等</w:t>
            </w:r>
          </w:p>
        </w:tc>
        <w:tc>
          <w:tcPr>
            <w:tcW w:w="4672" w:type="dxa"/>
            <w:gridSpan w:val="2"/>
          </w:tcPr>
          <w:p w:rsidR="009662E5" w:rsidRPr="00861EDD" w:rsidRDefault="00861EDD" w:rsidP="00861ED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左記</w:t>
            </w:r>
            <w:r w:rsidR="009662E5" w:rsidRPr="009662E5">
              <w:rPr>
                <w:rFonts w:ascii="HGSｺﾞｼｯｸE" w:eastAsia="HGSｺﾞｼｯｸE" w:hAnsi="HGSｺﾞｼｯｸE" w:hint="eastAsia"/>
                <w:sz w:val="22"/>
              </w:rPr>
              <w:t>期間に対応する前年２か月間の売上高等</w:t>
            </w:r>
          </w:p>
        </w:tc>
      </w:tr>
      <w:tr w:rsidR="00861EDD" w:rsidTr="009662E5">
        <w:trPr>
          <w:trHeight w:val="688"/>
        </w:trPr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（実績）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861EDD" w:rsidTr="00861EDD">
        <w:trPr>
          <w:trHeight w:val="750"/>
        </w:trPr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（実績）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773898" w:rsidTr="00861EDD">
        <w:trPr>
          <w:trHeight w:val="794"/>
        </w:trPr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861EDD"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【Ｃ】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861EDD"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【Ｄ】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773898" w:rsidRDefault="009662E5" w:rsidP="00773898">
      <w:pPr>
        <w:ind w:firstLineChars="100" w:firstLine="280"/>
        <w:rPr>
          <w:rFonts w:ascii="HGSｺﾞｼｯｸE" w:eastAsia="HGSｺﾞｼｯｸE" w:hAnsi="HGSｺﾞｼｯｸE"/>
          <w:sz w:val="28"/>
        </w:rPr>
      </w:pPr>
      <w:r w:rsidRPr="009662E5">
        <w:rPr>
          <w:rFonts w:ascii="HGSｺﾞｼｯｸE" w:eastAsia="HGSｺﾞｼｯｸE" w:hAnsi="HGSｺﾞｼｯｸE" w:hint="eastAsia"/>
          <w:sz w:val="28"/>
        </w:rPr>
        <w:t>＊最近３か月間の売上高等の実績見込みの減少率</w:t>
      </w:r>
    </w:p>
    <w:p w:rsidR="00861EDD" w:rsidRDefault="009662E5" w:rsidP="00861EDD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 w:rsidRPr="00861EDD">
        <w:rPr>
          <w:rFonts w:ascii="HGSｺﾞｼｯｸE" w:eastAsia="HGSｺﾞｼｯｸE" w:hAnsi="HGSｺﾞｼｯｸE" w:hint="eastAsia"/>
          <w:sz w:val="24"/>
          <w:u w:val="single"/>
        </w:rPr>
        <w:t>（【Ｂ】＋【Ｄ】）—（【Ａ】＋【Ｃ】）</w:t>
      </w:r>
    </w:p>
    <w:p w:rsidR="005F1EBB" w:rsidRPr="00861EDD" w:rsidRDefault="00861EDD" w:rsidP="00861EDD">
      <w:pPr>
        <w:ind w:leftChars="700" w:left="4590" w:hangingChars="1300" w:hanging="31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 xml:space="preserve">（【Ｂ】＋【Ｄ】）　　　　　　</w:t>
      </w:r>
      <w:r w:rsidR="009662E5">
        <w:rPr>
          <w:rFonts w:ascii="HGSｺﾞｼｯｸE" w:eastAsia="HGSｺﾞｼｯｸE" w:hAnsi="HGSｺﾞｼｯｸE" w:hint="eastAsia"/>
          <w:sz w:val="24"/>
        </w:rPr>
        <w:t>×１００</w:t>
      </w:r>
      <w:r>
        <w:rPr>
          <w:rFonts w:ascii="HGSｺﾞｼｯｸE" w:eastAsia="HGSｺﾞｼｯｸE" w:hAnsi="HGSｺﾞｼｯｸE" w:hint="eastAsia"/>
          <w:sz w:val="24"/>
        </w:rPr>
        <w:t xml:space="preserve">　</w:t>
      </w:r>
      <w:r w:rsidR="009662E5">
        <w:rPr>
          <w:rFonts w:ascii="HGSｺﾞｼｯｸE" w:eastAsia="HGSｺﾞｼｯｸE" w:hAnsi="HGSｺﾞｼｯｸE" w:hint="eastAsia"/>
          <w:sz w:val="24"/>
        </w:rPr>
        <w:t>＝</w:t>
      </w:r>
      <w:r>
        <w:rPr>
          <w:rFonts w:ascii="HGSｺﾞｼｯｸE" w:eastAsia="HGSｺﾞｼｯｸE" w:hAnsi="HGSｺﾞｼｯｸE" w:hint="eastAsia"/>
          <w:sz w:val="24"/>
        </w:rPr>
        <w:t xml:space="preserve">　</w:t>
      </w:r>
      <w:r w:rsidR="009662E5"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</w:t>
      </w:r>
      <w:r w:rsidR="005F1EBB" w:rsidRPr="005F1EBB">
        <w:rPr>
          <w:rFonts w:ascii="HGSｺﾞｼｯｸE" w:eastAsia="HGSｺﾞｼｯｸE" w:hAnsi="HGSｺﾞｼｯｸE" w:hint="eastAsia"/>
          <w:sz w:val="24"/>
          <w:u w:val="single"/>
        </w:rPr>
        <w:t>％</w:t>
      </w:r>
    </w:p>
    <w:p w:rsidR="005F1EBB" w:rsidRDefault="005F1EBB" w:rsidP="009662E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861EDD" w:rsidRPr="00861EDD" w:rsidRDefault="00861EDD" w:rsidP="009662E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5F1EBB" w:rsidRDefault="005F1EBB" w:rsidP="005F1EBB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5F1EBB" w:rsidRDefault="005F1EBB" w:rsidP="005F1EBB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5F1EBB" w:rsidRDefault="005F1EBB" w:rsidP="009662E5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（名称及び代表者氏名）</w:t>
      </w:r>
    </w:p>
    <w:p w:rsid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5F1EBB" w:rsidRPr="005F1EBB" w:rsidRDefault="00AE0A92" w:rsidP="005F1EBB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ascii="HGSｺﾞｼｯｸE" w:eastAsia="HGSｺﾞｼｯｸE" w:hAnsi="HGSｺﾞｼｯｸE"/>
          <w:sz w:val="24"/>
          <w:u w:val="single"/>
        </w:rPr>
        <w:t xml:space="preserve">　</w:t>
      </w:r>
    </w:p>
    <w:sectPr w:rsidR="005F1EBB" w:rsidRPr="005F1EBB" w:rsidSect="005F1EB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A5" w:rsidRDefault="00D60EA5" w:rsidP="00305494">
      <w:r>
        <w:separator/>
      </w:r>
    </w:p>
  </w:endnote>
  <w:endnote w:type="continuationSeparator" w:id="0">
    <w:p w:rsidR="00D60EA5" w:rsidRDefault="00D60EA5" w:rsidP="0030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A5" w:rsidRDefault="00D60EA5" w:rsidP="00305494">
      <w:r>
        <w:separator/>
      </w:r>
    </w:p>
  </w:footnote>
  <w:footnote w:type="continuationSeparator" w:id="0">
    <w:p w:rsidR="00D60EA5" w:rsidRDefault="00D60EA5" w:rsidP="0030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D"/>
    <w:rsid w:val="00285CE1"/>
    <w:rsid w:val="00305494"/>
    <w:rsid w:val="005F1EBB"/>
    <w:rsid w:val="00773898"/>
    <w:rsid w:val="007D5B6D"/>
    <w:rsid w:val="00861EDD"/>
    <w:rsid w:val="008B1489"/>
    <w:rsid w:val="008C7578"/>
    <w:rsid w:val="009662E5"/>
    <w:rsid w:val="00AE0A92"/>
    <w:rsid w:val="00AE4EF4"/>
    <w:rsid w:val="00B42AC1"/>
    <w:rsid w:val="00C02AAC"/>
    <w:rsid w:val="00D6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3925A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494"/>
  </w:style>
  <w:style w:type="paragraph" w:styleId="a6">
    <w:name w:val="footer"/>
    <w:basedOn w:val="a"/>
    <w:link w:val="a7"/>
    <w:uiPriority w:val="99"/>
    <w:unhideWhenUsed/>
    <w:rsid w:val="00305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　麗</dc:creator>
  <cp:lastModifiedBy>濱田　麗</cp:lastModifiedBy>
  <cp:revision>4</cp:revision>
  <dcterms:created xsi:type="dcterms:W3CDTF">2020-05-20T06:10:00Z</dcterms:created>
  <dcterms:modified xsi:type="dcterms:W3CDTF">2021-07-29T06:15:00Z</dcterms:modified>
</cp:coreProperties>
</file>